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16" w:rsidRDefault="00B37516" w:rsidP="00B37516">
      <w:pPr>
        <w:spacing w:line="240" w:lineRule="auto"/>
        <w:jc w:val="both"/>
      </w:pPr>
    </w:p>
    <w:p w:rsidR="00082C69" w:rsidRPr="00082C69" w:rsidRDefault="00533FAC" w:rsidP="00B375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</w:t>
      </w:r>
      <w:proofErr w:type="gramStart"/>
      <w:r w:rsidR="00ED1F61">
        <w:rPr>
          <w:rFonts w:ascii="Times New Roman" w:hAnsi="Times New Roman"/>
          <w:sz w:val="24"/>
          <w:szCs w:val="24"/>
        </w:rPr>
        <w:t>č.3</w:t>
      </w:r>
      <w:proofErr w:type="gramEnd"/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82C69" w:rsidRPr="00D119D2" w:rsidTr="00082C69">
        <w:trPr>
          <w:trHeight w:val="1125"/>
        </w:trPr>
        <w:tc>
          <w:tcPr>
            <w:tcW w:w="9062" w:type="dxa"/>
          </w:tcPr>
          <w:p w:rsidR="00082C69" w:rsidRPr="00D119D2" w:rsidRDefault="00082C69" w:rsidP="00082C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82C69" w:rsidRPr="00082C69" w:rsidRDefault="00082C69" w:rsidP="00082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9D2">
              <w:rPr>
                <w:rFonts w:ascii="Times New Roman" w:hAnsi="Times New Roman"/>
                <w:b/>
                <w:sz w:val="28"/>
                <w:szCs w:val="28"/>
              </w:rPr>
              <w:t>Kritéria pro přijímání dětí k předškolnímu vzdělávání v mateřské škole</w:t>
            </w:r>
          </w:p>
        </w:tc>
      </w:tr>
    </w:tbl>
    <w:p w:rsidR="00082C69" w:rsidRDefault="00082C69" w:rsidP="00B37516">
      <w:pPr>
        <w:spacing w:line="240" w:lineRule="auto"/>
        <w:jc w:val="both"/>
      </w:pPr>
    </w:p>
    <w:p w:rsidR="00B37516" w:rsidRDefault="00B37516" w:rsidP="00B375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745E">
        <w:rPr>
          <w:rFonts w:ascii="Times New Roman" w:hAnsi="Times New Roman"/>
          <w:sz w:val="24"/>
          <w:szCs w:val="24"/>
        </w:rPr>
        <w:t>S</w:t>
      </w:r>
      <w:r w:rsidR="00533FAC">
        <w:rPr>
          <w:rFonts w:ascii="Times New Roman" w:hAnsi="Times New Roman"/>
          <w:sz w:val="24"/>
          <w:szCs w:val="24"/>
        </w:rPr>
        <w:t>měrnice č.3/2022</w:t>
      </w:r>
      <w:r w:rsidRPr="00EB745E">
        <w:rPr>
          <w:rFonts w:ascii="Times New Roman" w:hAnsi="Times New Roman"/>
          <w:sz w:val="24"/>
          <w:szCs w:val="24"/>
        </w:rPr>
        <w:t xml:space="preserve"> účinností od </w:t>
      </w:r>
      <w:proofErr w:type="gramStart"/>
      <w:r w:rsidRPr="00EB745E">
        <w:rPr>
          <w:rFonts w:ascii="Times New Roman" w:hAnsi="Times New Roman"/>
          <w:sz w:val="24"/>
          <w:szCs w:val="24"/>
        </w:rPr>
        <w:t>1.</w:t>
      </w:r>
      <w:r w:rsidR="00533FAC">
        <w:rPr>
          <w:rFonts w:ascii="Times New Roman" w:hAnsi="Times New Roman"/>
          <w:sz w:val="24"/>
          <w:szCs w:val="24"/>
        </w:rPr>
        <w:t>2</w:t>
      </w:r>
      <w:r w:rsidRPr="00EB745E">
        <w:rPr>
          <w:rFonts w:ascii="Times New Roman" w:hAnsi="Times New Roman"/>
          <w:sz w:val="24"/>
          <w:szCs w:val="24"/>
        </w:rPr>
        <w:t>.20</w:t>
      </w:r>
      <w:r w:rsidR="00082C69">
        <w:rPr>
          <w:rFonts w:ascii="Times New Roman" w:hAnsi="Times New Roman"/>
          <w:sz w:val="24"/>
          <w:szCs w:val="24"/>
        </w:rPr>
        <w:t>2</w:t>
      </w:r>
      <w:r w:rsidR="00533FAC">
        <w:rPr>
          <w:rFonts w:ascii="Times New Roman" w:hAnsi="Times New Roman"/>
          <w:sz w:val="24"/>
          <w:szCs w:val="24"/>
        </w:rPr>
        <w:t>2</w:t>
      </w:r>
      <w:proofErr w:type="gramEnd"/>
      <w:r w:rsidRPr="00EB745E">
        <w:rPr>
          <w:rFonts w:ascii="Times New Roman" w:hAnsi="Times New Roman"/>
          <w:sz w:val="24"/>
          <w:szCs w:val="24"/>
        </w:rPr>
        <w:t xml:space="preserve"> určila ředitelka Mateřské školy Olgy Havlové </w:t>
      </w:r>
      <w:r>
        <w:rPr>
          <w:rFonts w:ascii="Times New Roman" w:hAnsi="Times New Roman"/>
          <w:sz w:val="24"/>
          <w:szCs w:val="24"/>
        </w:rPr>
        <w:t xml:space="preserve">kritéria, </w:t>
      </w:r>
      <w:r w:rsidRPr="00EB745E">
        <w:rPr>
          <w:rFonts w:ascii="Times New Roman" w:hAnsi="Times New Roman"/>
          <w:sz w:val="24"/>
          <w:szCs w:val="24"/>
        </w:rPr>
        <w:t>podle kterých bude postupovat při rozhodování o přijetí dítěte k předškolnímu vzdělávání v mateřské škole.</w:t>
      </w:r>
    </w:p>
    <w:p w:rsidR="00B37516" w:rsidRPr="000E1F9D" w:rsidRDefault="00B37516" w:rsidP="00B37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516" w:rsidRPr="00D116D9" w:rsidRDefault="00B37516" w:rsidP="00B3751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16D9">
        <w:rPr>
          <w:rFonts w:ascii="Times New Roman" w:hAnsi="Times New Roman"/>
          <w:b/>
          <w:sz w:val="28"/>
          <w:szCs w:val="28"/>
        </w:rPr>
        <w:t>Běžné třídy mateřské školy:</w:t>
      </w:r>
    </w:p>
    <w:p w:rsidR="00B37516" w:rsidRDefault="00B37516" w:rsidP="00B375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2D21A5">
        <w:rPr>
          <w:rFonts w:ascii="Times New Roman" w:hAnsi="Times New Roman"/>
          <w:b/>
          <w:sz w:val="28"/>
          <w:szCs w:val="28"/>
        </w:rPr>
        <w:t>Děti 1 rok před začátkem povinné školní docházky</w:t>
      </w:r>
      <w:r>
        <w:rPr>
          <w:rFonts w:ascii="Times New Roman" w:hAnsi="Times New Roman"/>
          <w:b/>
          <w:sz w:val="28"/>
          <w:szCs w:val="28"/>
        </w:rPr>
        <w:t xml:space="preserve"> a děti s OŠD ze spádové oblasti</w:t>
      </w:r>
    </w:p>
    <w:p w:rsidR="00B37516" w:rsidRDefault="00B37516" w:rsidP="00B375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Děti starší 4 let ze spádové oblasti</w:t>
      </w:r>
    </w:p>
    <w:p w:rsidR="00B37516" w:rsidRDefault="00B37516" w:rsidP="00B375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Děti starší 3 let ze spádové oblasti</w:t>
      </w:r>
    </w:p>
    <w:p w:rsidR="00B37516" w:rsidRDefault="00B37516" w:rsidP="00B375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2D21A5">
        <w:rPr>
          <w:rFonts w:ascii="Times New Roman" w:hAnsi="Times New Roman"/>
          <w:b/>
          <w:sz w:val="28"/>
          <w:szCs w:val="28"/>
        </w:rPr>
        <w:t>Děti, jejichž sourozenci se již v mateřské škole vzdělávají</w:t>
      </w:r>
    </w:p>
    <w:p w:rsidR="003D7886" w:rsidRPr="002D21A5" w:rsidRDefault="003D7886" w:rsidP="00B375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Děti mladší 3 let</w:t>
      </w:r>
    </w:p>
    <w:p w:rsidR="00B37516" w:rsidRPr="000E1F9D" w:rsidRDefault="00B37516" w:rsidP="00B3751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7516" w:rsidRDefault="00B37516" w:rsidP="00B3751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16D9">
        <w:rPr>
          <w:rFonts w:ascii="Times New Roman" w:hAnsi="Times New Roman"/>
          <w:b/>
          <w:sz w:val="28"/>
          <w:szCs w:val="28"/>
        </w:rPr>
        <w:t>Speciální třída mateřské školy:</w:t>
      </w:r>
    </w:p>
    <w:p w:rsidR="00B37516" w:rsidRDefault="00B37516" w:rsidP="00B3751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Děti se speciálními vzdělávacími potřebami, dle stejných kritérií jako b</w:t>
      </w:r>
      <w:r w:rsidR="001A01B4">
        <w:rPr>
          <w:rFonts w:ascii="Times New Roman" w:hAnsi="Times New Roman"/>
          <w:b/>
          <w:sz w:val="28"/>
          <w:szCs w:val="28"/>
        </w:rPr>
        <w:t>ěžné třídy mateřské školy.</w:t>
      </w:r>
    </w:p>
    <w:p w:rsidR="00B37516" w:rsidRDefault="00B37516" w:rsidP="00B37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516" w:rsidRPr="00D116D9" w:rsidRDefault="00B37516" w:rsidP="00B375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16D9">
        <w:rPr>
          <w:rFonts w:ascii="Times New Roman" w:hAnsi="Times New Roman"/>
          <w:sz w:val="24"/>
          <w:szCs w:val="24"/>
        </w:rPr>
        <w:t xml:space="preserve">Děti jsou přijímány na základě písemné žádosti zákonných zástupců a </w:t>
      </w:r>
      <w:r w:rsidR="00FC3C88">
        <w:rPr>
          <w:rFonts w:ascii="Times New Roman" w:hAnsi="Times New Roman"/>
          <w:sz w:val="24"/>
          <w:szCs w:val="24"/>
        </w:rPr>
        <w:t>vyjádření lékaře</w:t>
      </w:r>
      <w:r w:rsidRPr="00D116D9">
        <w:rPr>
          <w:rFonts w:ascii="Times New Roman" w:hAnsi="Times New Roman"/>
          <w:sz w:val="24"/>
          <w:szCs w:val="24"/>
        </w:rPr>
        <w:t xml:space="preserve">. O přijetí dítěte do zařízení rozhoduje ředitelka školy dle </w:t>
      </w:r>
      <w:r>
        <w:rPr>
          <w:rFonts w:ascii="Times New Roman" w:hAnsi="Times New Roman"/>
          <w:sz w:val="24"/>
          <w:szCs w:val="24"/>
        </w:rPr>
        <w:t xml:space="preserve">výše </w:t>
      </w:r>
      <w:r w:rsidRPr="00D116D9">
        <w:rPr>
          <w:rFonts w:ascii="Times New Roman" w:hAnsi="Times New Roman"/>
          <w:sz w:val="24"/>
          <w:szCs w:val="24"/>
        </w:rPr>
        <w:t>stanovených kritérií.</w:t>
      </w:r>
    </w:p>
    <w:p w:rsidR="00B37516" w:rsidRPr="00D116D9" w:rsidRDefault="00B37516" w:rsidP="00B375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16D9">
        <w:rPr>
          <w:rFonts w:ascii="Times New Roman" w:hAnsi="Times New Roman"/>
          <w:sz w:val="24"/>
          <w:szCs w:val="24"/>
        </w:rPr>
        <w:t xml:space="preserve">Děti se speciálními vzdělávacími potřebami jsou přijímány na základě písemné žádosti rodičů, </w:t>
      </w:r>
      <w:r w:rsidR="00FC3C88">
        <w:rPr>
          <w:rFonts w:ascii="Times New Roman" w:hAnsi="Times New Roman"/>
          <w:sz w:val="24"/>
          <w:szCs w:val="24"/>
        </w:rPr>
        <w:t>vyjádření lékaře</w:t>
      </w:r>
      <w:r w:rsidRPr="00D116D9">
        <w:rPr>
          <w:rFonts w:ascii="Times New Roman" w:hAnsi="Times New Roman"/>
          <w:sz w:val="24"/>
          <w:szCs w:val="24"/>
        </w:rPr>
        <w:t xml:space="preserve">, </w:t>
      </w:r>
      <w:r w:rsidR="00FC3C88">
        <w:rPr>
          <w:rFonts w:ascii="Times New Roman" w:hAnsi="Times New Roman"/>
          <w:sz w:val="24"/>
          <w:szCs w:val="24"/>
        </w:rPr>
        <w:t xml:space="preserve">případně </w:t>
      </w:r>
      <w:r w:rsidRPr="00D116D9">
        <w:rPr>
          <w:rFonts w:ascii="Times New Roman" w:hAnsi="Times New Roman"/>
          <w:sz w:val="24"/>
          <w:szCs w:val="24"/>
        </w:rPr>
        <w:t xml:space="preserve">vyjádření odborného lékaře </w:t>
      </w:r>
      <w:r>
        <w:rPr>
          <w:rFonts w:ascii="Times New Roman" w:hAnsi="Times New Roman"/>
          <w:sz w:val="24"/>
          <w:szCs w:val="24"/>
        </w:rPr>
        <w:t>a</w:t>
      </w:r>
      <w:r w:rsidRPr="00D116D9">
        <w:rPr>
          <w:rFonts w:ascii="Times New Roman" w:hAnsi="Times New Roman"/>
          <w:sz w:val="24"/>
          <w:szCs w:val="24"/>
        </w:rPr>
        <w:t xml:space="preserve"> PPP nebo SPC. O zařazení dětí se speciálními vzdělávacími potřebami rozhoduje ředitelka školy po konzultaci se speciálním pedagogem - zaměstnan</w:t>
      </w:r>
      <w:r w:rsidR="00533FAC">
        <w:rPr>
          <w:rFonts w:ascii="Times New Roman" w:hAnsi="Times New Roman"/>
          <w:sz w:val="24"/>
          <w:szCs w:val="24"/>
        </w:rPr>
        <w:t xml:space="preserve">cem školy. </w:t>
      </w:r>
    </w:p>
    <w:p w:rsidR="00B37516" w:rsidRDefault="00B37516" w:rsidP="00B375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16D9">
        <w:rPr>
          <w:rFonts w:ascii="Times New Roman" w:hAnsi="Times New Roman"/>
          <w:sz w:val="24"/>
          <w:szCs w:val="24"/>
        </w:rPr>
        <w:t>Rodičům umožňujeme účastnit se adaptačního procesu dítěte v mateřské škole.</w:t>
      </w:r>
    </w:p>
    <w:p w:rsidR="00F74F6D" w:rsidRPr="00D116D9" w:rsidRDefault="00F74F6D" w:rsidP="00B375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zápisu do MŠ mohou podat přihlášku i cizinci, kterým byla poskytnuta dočasná ochrana v souvislosti s válkou na Ukrajině, nebo kterým bylo uděleno za účelem vízum za účelem st</w:t>
      </w:r>
      <w:r w:rsidR="00D05B7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pění pobytu na území ČR podle § 33 odst. 1 písm</w:t>
      </w:r>
      <w:r w:rsidR="00D05B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05B70">
        <w:rPr>
          <w:rFonts w:ascii="Times New Roman" w:hAnsi="Times New Roman"/>
          <w:sz w:val="24"/>
          <w:szCs w:val="24"/>
        </w:rPr>
        <w:t>a) zákona o pobytu cizinců na ú</w:t>
      </w:r>
      <w:r>
        <w:rPr>
          <w:rFonts w:ascii="Times New Roman" w:hAnsi="Times New Roman"/>
          <w:sz w:val="24"/>
          <w:szCs w:val="24"/>
        </w:rPr>
        <w:t>zemí ČR</w:t>
      </w:r>
      <w:r w:rsidR="00D05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(„uprchlíci“) s místem pobytu ve spádové oblasti v platném znění.</w:t>
      </w:r>
    </w:p>
    <w:p w:rsidR="00B37516" w:rsidRDefault="00B37516" w:rsidP="00B37516">
      <w:pPr>
        <w:tabs>
          <w:tab w:val="right" w:pos="9072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A2897" w:rsidRPr="001A01B4" w:rsidRDefault="00DD6834" w:rsidP="001A01B4">
      <w:pPr>
        <w:tabs>
          <w:tab w:val="right" w:pos="907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Kadani </w:t>
      </w:r>
      <w:proofErr w:type="gramStart"/>
      <w:r>
        <w:rPr>
          <w:rFonts w:ascii="Times New Roman" w:hAnsi="Times New Roman"/>
          <w:sz w:val="24"/>
          <w:szCs w:val="24"/>
        </w:rPr>
        <w:t>4.3</w:t>
      </w:r>
      <w:bookmarkStart w:id="0" w:name="_GoBack"/>
      <w:bookmarkEnd w:id="0"/>
      <w:r w:rsidR="009F413E">
        <w:rPr>
          <w:rFonts w:ascii="Times New Roman" w:hAnsi="Times New Roman"/>
          <w:sz w:val="24"/>
          <w:szCs w:val="24"/>
        </w:rPr>
        <w:t>.2026</w:t>
      </w:r>
      <w:proofErr w:type="gramEnd"/>
      <w:r w:rsidR="00533FAC">
        <w:rPr>
          <w:rFonts w:ascii="Times New Roman" w:hAnsi="Times New Roman"/>
          <w:sz w:val="24"/>
          <w:szCs w:val="24"/>
        </w:rPr>
        <w:t xml:space="preserve">                                                             Bc.</w:t>
      </w:r>
      <w:r w:rsidR="00FE2503">
        <w:rPr>
          <w:rFonts w:ascii="Times New Roman" w:hAnsi="Times New Roman"/>
          <w:sz w:val="24"/>
          <w:szCs w:val="24"/>
        </w:rPr>
        <w:t xml:space="preserve"> </w:t>
      </w:r>
      <w:r w:rsidR="00533FAC">
        <w:rPr>
          <w:rFonts w:ascii="Times New Roman" w:hAnsi="Times New Roman"/>
          <w:sz w:val="24"/>
          <w:szCs w:val="24"/>
        </w:rPr>
        <w:t>Iveta Králová</w:t>
      </w:r>
      <w:r w:rsidR="00FE2503">
        <w:rPr>
          <w:rFonts w:ascii="Times New Roman" w:hAnsi="Times New Roman"/>
          <w:sz w:val="24"/>
          <w:szCs w:val="24"/>
        </w:rPr>
        <w:t xml:space="preserve"> – ředitelka školy</w:t>
      </w:r>
    </w:p>
    <w:sectPr w:rsidR="00CA2897" w:rsidRPr="001A01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AB" w:rsidRDefault="00AA64AB" w:rsidP="00FC3C88">
      <w:pPr>
        <w:spacing w:after="0" w:line="240" w:lineRule="auto"/>
      </w:pPr>
      <w:r>
        <w:separator/>
      </w:r>
    </w:p>
  </w:endnote>
  <w:endnote w:type="continuationSeparator" w:id="0">
    <w:p w:rsidR="00AA64AB" w:rsidRDefault="00AA64AB" w:rsidP="00FC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AB" w:rsidRDefault="00AA64AB" w:rsidP="00FC3C88">
      <w:pPr>
        <w:spacing w:after="0" w:line="240" w:lineRule="auto"/>
      </w:pPr>
      <w:r>
        <w:separator/>
      </w:r>
    </w:p>
  </w:footnote>
  <w:footnote w:type="continuationSeparator" w:id="0">
    <w:p w:rsidR="00AA64AB" w:rsidRDefault="00AA64AB" w:rsidP="00FC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88" w:rsidRPr="00FC3C88" w:rsidRDefault="00FC3C88" w:rsidP="00FC3C88">
    <w:pPr>
      <w:pBdr>
        <w:bottom w:val="single" w:sz="6" w:space="0" w:color="auto"/>
      </w:pBdr>
      <w:spacing w:after="0" w:line="240" w:lineRule="auto"/>
      <w:jc w:val="center"/>
      <w:outlineLvl w:val="0"/>
      <w:rPr>
        <w:rFonts w:ascii="Times New Roman" w:hAnsi="Times New Roman"/>
        <w:b/>
        <w:bCs/>
        <w:sz w:val="24"/>
        <w:szCs w:val="24"/>
      </w:rPr>
    </w:pPr>
    <w:r w:rsidRPr="00FC3C88">
      <w:rPr>
        <w:rFonts w:ascii="Times New Roman" w:hAnsi="Times New Roman"/>
        <w:b/>
        <w:bCs/>
        <w:sz w:val="24"/>
        <w:szCs w:val="24"/>
      </w:rPr>
      <w:t>Mateřská škola Olgy Havlové, Kpt. Jaroše 581 Kadaň</w:t>
    </w:r>
  </w:p>
  <w:p w:rsidR="00FC3C88" w:rsidRPr="00FC3C88" w:rsidRDefault="00FC3C88" w:rsidP="00FC3C88">
    <w:pPr>
      <w:pBdr>
        <w:bottom w:val="single" w:sz="6" w:space="0" w:color="auto"/>
      </w:pBdr>
      <w:spacing w:after="0" w:line="240" w:lineRule="auto"/>
      <w:jc w:val="center"/>
      <w:outlineLvl w:val="0"/>
      <w:rPr>
        <w:rFonts w:ascii="Times New Roman" w:hAnsi="Times New Roman"/>
        <w:b/>
        <w:bCs/>
        <w:sz w:val="24"/>
        <w:szCs w:val="24"/>
      </w:rPr>
    </w:pPr>
    <w:r w:rsidRPr="00FC3C88">
      <w:rPr>
        <w:rFonts w:ascii="Times New Roman" w:hAnsi="Times New Roman"/>
        <w:b/>
        <w:bCs/>
        <w:sz w:val="24"/>
        <w:szCs w:val="24"/>
      </w:rPr>
      <w:t xml:space="preserve"> příspěvková organizace</w:t>
    </w:r>
  </w:p>
  <w:p w:rsidR="00FC3C88" w:rsidRPr="00FC3C88" w:rsidRDefault="00FC3C88" w:rsidP="00FC3C88">
    <w:pPr>
      <w:pBdr>
        <w:bottom w:val="single" w:sz="6" w:space="0" w:color="auto"/>
      </w:pBdr>
      <w:spacing w:after="0" w:line="240" w:lineRule="auto"/>
      <w:jc w:val="center"/>
      <w:outlineLvl w:val="0"/>
      <w:rPr>
        <w:rFonts w:ascii="Times New Roman" w:hAnsi="Times New Roman"/>
        <w:b/>
        <w:bCs/>
        <w:sz w:val="24"/>
        <w:szCs w:val="24"/>
      </w:rPr>
    </w:pPr>
  </w:p>
  <w:p w:rsidR="00FC3C88" w:rsidRPr="00FC3C88" w:rsidRDefault="00FC3C88" w:rsidP="00FC3C88">
    <w:pPr>
      <w:pBdr>
        <w:bottom w:val="single" w:sz="6" w:space="0" w:color="auto"/>
      </w:pBdr>
      <w:spacing w:after="0" w:line="240" w:lineRule="auto"/>
      <w:outlineLvl w:val="0"/>
      <w:rPr>
        <w:rFonts w:ascii="Times New Roman" w:hAnsi="Times New Roman"/>
        <w:bCs/>
        <w:sz w:val="24"/>
        <w:szCs w:val="24"/>
      </w:rPr>
    </w:pPr>
    <w:r w:rsidRPr="00FC3C88">
      <w:rPr>
        <w:rFonts w:ascii="Times New Roman" w:hAnsi="Times New Roman"/>
        <w:bCs/>
        <w:sz w:val="24"/>
        <w:szCs w:val="24"/>
      </w:rPr>
      <w:t>IČO:70698414</w:t>
    </w:r>
    <w:r w:rsidRPr="00FC3C88">
      <w:rPr>
        <w:rFonts w:ascii="Times New Roman" w:hAnsi="Times New Roman"/>
        <w:bCs/>
        <w:sz w:val="24"/>
        <w:szCs w:val="24"/>
      </w:rPr>
      <w:tab/>
    </w:r>
    <w:r w:rsidRPr="00FC3C88">
      <w:rPr>
        <w:rFonts w:ascii="Times New Roman" w:hAnsi="Times New Roman"/>
        <w:bCs/>
        <w:sz w:val="24"/>
        <w:szCs w:val="24"/>
      </w:rPr>
      <w:tab/>
      <w:t>Tel.:474334460</w:t>
    </w:r>
    <w:r w:rsidRPr="00FC3C88">
      <w:rPr>
        <w:rFonts w:ascii="Times New Roman" w:hAnsi="Times New Roman"/>
        <w:bCs/>
        <w:sz w:val="24"/>
        <w:szCs w:val="24"/>
      </w:rPr>
      <w:tab/>
    </w:r>
    <w:r w:rsidRPr="00FC3C88">
      <w:rPr>
        <w:rFonts w:ascii="Times New Roman" w:hAnsi="Times New Roman"/>
        <w:bCs/>
        <w:sz w:val="24"/>
        <w:szCs w:val="24"/>
      </w:rPr>
      <w:tab/>
      <w:t>e-mail:1ms@ms-ohavlove.cz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AF2"/>
    <w:multiLevelType w:val="hybridMultilevel"/>
    <w:tmpl w:val="DF16C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0C5"/>
    <w:multiLevelType w:val="hybridMultilevel"/>
    <w:tmpl w:val="4B788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75220"/>
    <w:multiLevelType w:val="hybridMultilevel"/>
    <w:tmpl w:val="A6626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92"/>
    <w:rsid w:val="00082C69"/>
    <w:rsid w:val="000E0CF6"/>
    <w:rsid w:val="000E233F"/>
    <w:rsid w:val="00142A33"/>
    <w:rsid w:val="0016264C"/>
    <w:rsid w:val="00196BEE"/>
    <w:rsid w:val="001A01B4"/>
    <w:rsid w:val="001E1B53"/>
    <w:rsid w:val="0021776E"/>
    <w:rsid w:val="002207F2"/>
    <w:rsid w:val="00255A68"/>
    <w:rsid w:val="00257BE2"/>
    <w:rsid w:val="002620DF"/>
    <w:rsid w:val="00281738"/>
    <w:rsid w:val="002B6F4D"/>
    <w:rsid w:val="002D27F2"/>
    <w:rsid w:val="003D7886"/>
    <w:rsid w:val="00406492"/>
    <w:rsid w:val="00447D5D"/>
    <w:rsid w:val="00494A7C"/>
    <w:rsid w:val="004F2698"/>
    <w:rsid w:val="0053142E"/>
    <w:rsid w:val="00533FAC"/>
    <w:rsid w:val="00674301"/>
    <w:rsid w:val="008849AD"/>
    <w:rsid w:val="008B2FE4"/>
    <w:rsid w:val="009F413E"/>
    <w:rsid w:val="00A16F4D"/>
    <w:rsid w:val="00A22521"/>
    <w:rsid w:val="00A66886"/>
    <w:rsid w:val="00AA64AB"/>
    <w:rsid w:val="00AB2FBA"/>
    <w:rsid w:val="00AC114E"/>
    <w:rsid w:val="00AC4151"/>
    <w:rsid w:val="00B07668"/>
    <w:rsid w:val="00B1695F"/>
    <w:rsid w:val="00B37516"/>
    <w:rsid w:val="00B52001"/>
    <w:rsid w:val="00BE27AE"/>
    <w:rsid w:val="00C00629"/>
    <w:rsid w:val="00C208F5"/>
    <w:rsid w:val="00C82F3C"/>
    <w:rsid w:val="00C84466"/>
    <w:rsid w:val="00CA2897"/>
    <w:rsid w:val="00CF2757"/>
    <w:rsid w:val="00D05B70"/>
    <w:rsid w:val="00D37518"/>
    <w:rsid w:val="00D57DCE"/>
    <w:rsid w:val="00D92A5D"/>
    <w:rsid w:val="00D962F7"/>
    <w:rsid w:val="00DD6834"/>
    <w:rsid w:val="00E10102"/>
    <w:rsid w:val="00ED1F61"/>
    <w:rsid w:val="00F74F6D"/>
    <w:rsid w:val="00FC3C88"/>
    <w:rsid w:val="00FC4C5E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CED1"/>
  <w15:chartTrackingRefBased/>
  <w15:docId w15:val="{54C9D399-93C2-43E3-85D3-D8B939D7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516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75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3C88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3C88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A3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012A-0F59-403E-BC0B-03DC7FA3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Reditelka</cp:lastModifiedBy>
  <cp:revision>36</cp:revision>
  <cp:lastPrinted>2026-03-11T08:10:00Z</cp:lastPrinted>
  <dcterms:created xsi:type="dcterms:W3CDTF">2018-05-07T12:26:00Z</dcterms:created>
  <dcterms:modified xsi:type="dcterms:W3CDTF">2026-03-11T08:10:00Z</dcterms:modified>
</cp:coreProperties>
</file>